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226" w:rsidRPr="00C31226" w:rsidRDefault="00C31226" w:rsidP="00C312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1226">
        <w:rPr>
          <w:rFonts w:ascii="Times New Roman" w:eastAsia="Times New Roman" w:hAnsi="Times New Roman" w:cs="Times New Roman"/>
          <w:sz w:val="26"/>
          <w:szCs w:val="26"/>
          <w:lang w:eastAsia="ru-RU"/>
        </w:rPr>
        <w:t>ПОЯСНИТЕЛЬНАЯ   ЗАПИСКА</w:t>
      </w:r>
    </w:p>
    <w:p w:rsidR="00C31226" w:rsidRPr="00C31226" w:rsidRDefault="00C31226" w:rsidP="00C312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1226">
        <w:rPr>
          <w:rFonts w:ascii="Times New Roman" w:eastAsia="Times New Roman" w:hAnsi="Times New Roman" w:cs="Times New Roman"/>
          <w:sz w:val="26"/>
          <w:szCs w:val="26"/>
          <w:lang w:eastAsia="ru-RU"/>
        </w:rPr>
        <w:t>к решению сессии Совета депутатов «О внесении изменений в бюджет Доволенского района Новосибирской области на 202</w:t>
      </w:r>
      <w:r w:rsidR="006C083C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C312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и плановый период 202</w:t>
      </w:r>
      <w:r w:rsidR="006C083C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C312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202</w:t>
      </w:r>
      <w:r w:rsidR="006C083C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C312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годов» от </w:t>
      </w:r>
      <w:r w:rsidR="005D1448">
        <w:rPr>
          <w:rFonts w:ascii="Times New Roman" w:eastAsia="Times New Roman" w:hAnsi="Times New Roman" w:cs="Times New Roman"/>
          <w:sz w:val="26"/>
          <w:szCs w:val="26"/>
          <w:lang w:eastAsia="ru-RU"/>
        </w:rPr>
        <w:t>19 марта</w:t>
      </w:r>
      <w:r w:rsidRPr="00C312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</w:t>
      </w:r>
      <w:r w:rsidR="006C083C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C312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 №</w:t>
      </w:r>
      <w:r w:rsidR="00A5495C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5D1448">
        <w:rPr>
          <w:rFonts w:ascii="Times New Roman" w:eastAsia="Times New Roman" w:hAnsi="Times New Roman" w:cs="Times New Roman"/>
          <w:sz w:val="26"/>
          <w:szCs w:val="26"/>
          <w:lang w:eastAsia="ru-RU"/>
        </w:rPr>
        <w:t>51</w:t>
      </w:r>
    </w:p>
    <w:p w:rsidR="00C31226" w:rsidRPr="00C31226" w:rsidRDefault="00C31226" w:rsidP="00C31226">
      <w:pPr>
        <w:tabs>
          <w:tab w:val="center" w:pos="4677"/>
          <w:tab w:val="right" w:pos="935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6C083C" w:rsidRPr="005D1448" w:rsidRDefault="00C31226" w:rsidP="004C0A8E">
      <w:pPr>
        <w:tabs>
          <w:tab w:val="center" w:pos="4677"/>
          <w:tab w:val="righ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D1448">
        <w:rPr>
          <w:rFonts w:ascii="Times New Roman" w:hAnsi="Times New Roman" w:cs="Times New Roman"/>
          <w:color w:val="000000"/>
          <w:sz w:val="26"/>
          <w:szCs w:val="26"/>
        </w:rPr>
        <w:t>Внесение изменений в решение Совета депутатов «О бюджете Доволенского района Новосибирской области на 202</w:t>
      </w:r>
      <w:r w:rsidR="006C083C" w:rsidRPr="005D1448">
        <w:rPr>
          <w:rFonts w:ascii="Times New Roman" w:hAnsi="Times New Roman" w:cs="Times New Roman"/>
          <w:color w:val="000000"/>
          <w:sz w:val="26"/>
          <w:szCs w:val="26"/>
        </w:rPr>
        <w:t>5</w:t>
      </w:r>
      <w:r w:rsidRPr="005D1448">
        <w:rPr>
          <w:rFonts w:ascii="Times New Roman" w:hAnsi="Times New Roman" w:cs="Times New Roman"/>
          <w:color w:val="000000"/>
          <w:sz w:val="26"/>
          <w:szCs w:val="26"/>
        </w:rPr>
        <w:t xml:space="preserve"> год и плановый период 202</w:t>
      </w:r>
      <w:r w:rsidR="006C083C" w:rsidRPr="005D1448">
        <w:rPr>
          <w:rFonts w:ascii="Times New Roman" w:hAnsi="Times New Roman" w:cs="Times New Roman"/>
          <w:color w:val="000000"/>
          <w:sz w:val="26"/>
          <w:szCs w:val="26"/>
        </w:rPr>
        <w:t>6</w:t>
      </w:r>
      <w:r w:rsidRPr="005D1448">
        <w:rPr>
          <w:rFonts w:ascii="Times New Roman" w:hAnsi="Times New Roman" w:cs="Times New Roman"/>
          <w:color w:val="000000"/>
          <w:sz w:val="26"/>
          <w:szCs w:val="26"/>
        </w:rPr>
        <w:t xml:space="preserve"> и 202</w:t>
      </w:r>
      <w:r w:rsidR="006C083C" w:rsidRPr="005D1448">
        <w:rPr>
          <w:rFonts w:ascii="Times New Roman" w:hAnsi="Times New Roman" w:cs="Times New Roman"/>
          <w:color w:val="000000"/>
          <w:sz w:val="26"/>
          <w:szCs w:val="26"/>
        </w:rPr>
        <w:t>7</w:t>
      </w:r>
      <w:r w:rsidRPr="005D1448">
        <w:rPr>
          <w:rFonts w:ascii="Times New Roman" w:hAnsi="Times New Roman" w:cs="Times New Roman"/>
          <w:color w:val="000000"/>
          <w:sz w:val="26"/>
          <w:szCs w:val="26"/>
        </w:rPr>
        <w:t xml:space="preserve"> годов»</w:t>
      </w:r>
      <w:r w:rsidRPr="005D1448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5D1448">
        <w:rPr>
          <w:rFonts w:ascii="Times New Roman" w:hAnsi="Times New Roman" w:cs="Times New Roman"/>
          <w:color w:val="000000"/>
          <w:sz w:val="26"/>
          <w:szCs w:val="26"/>
        </w:rPr>
        <w:t>связано</w:t>
      </w:r>
      <w:r w:rsidRPr="005D1448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5D1448">
        <w:rPr>
          <w:rFonts w:ascii="Times New Roman" w:hAnsi="Times New Roman" w:cs="Times New Roman"/>
          <w:sz w:val="26"/>
          <w:szCs w:val="26"/>
        </w:rPr>
        <w:t xml:space="preserve">с </w:t>
      </w:r>
      <w:r w:rsidR="00933DC4">
        <w:rPr>
          <w:rFonts w:ascii="Times New Roman" w:hAnsi="Times New Roman" w:cs="Times New Roman"/>
          <w:color w:val="000000"/>
          <w:sz w:val="26"/>
          <w:szCs w:val="26"/>
        </w:rPr>
        <w:t>внесением</w:t>
      </w:r>
      <w:r w:rsidRPr="005D1448">
        <w:rPr>
          <w:rFonts w:ascii="Times New Roman" w:hAnsi="Times New Roman" w:cs="Times New Roman"/>
          <w:color w:val="000000"/>
          <w:sz w:val="26"/>
          <w:szCs w:val="26"/>
        </w:rPr>
        <w:t xml:space="preserve"> изменений</w:t>
      </w:r>
      <w:r w:rsidRPr="005D1448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5D1448">
        <w:rPr>
          <w:rFonts w:ascii="Times New Roman" w:hAnsi="Times New Roman" w:cs="Times New Roman"/>
          <w:sz w:val="26"/>
          <w:szCs w:val="26"/>
        </w:rPr>
        <w:t>по</w:t>
      </w:r>
      <w:r w:rsidRPr="005D144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5D1448" w:rsidRPr="005D14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неналоговым доходам</w:t>
      </w:r>
      <w:r w:rsidR="005D1448" w:rsidRPr="005D1448">
        <w:rPr>
          <w:rFonts w:ascii="Times New Roman" w:hAnsi="Times New Roman" w:cs="Times New Roman"/>
          <w:color w:val="000000"/>
          <w:sz w:val="26"/>
          <w:szCs w:val="26"/>
        </w:rPr>
        <w:t xml:space="preserve"> и </w:t>
      </w:r>
      <w:r w:rsidRPr="005D1448">
        <w:rPr>
          <w:rFonts w:ascii="Times New Roman" w:hAnsi="Times New Roman" w:cs="Times New Roman"/>
          <w:color w:val="000000"/>
          <w:sz w:val="26"/>
          <w:szCs w:val="26"/>
        </w:rPr>
        <w:t>расходам</w:t>
      </w:r>
      <w:r w:rsidR="006C083C" w:rsidRPr="005D1448">
        <w:rPr>
          <w:rFonts w:ascii="Times New Roman" w:hAnsi="Times New Roman" w:cs="Times New Roman"/>
          <w:color w:val="000000"/>
          <w:sz w:val="26"/>
          <w:szCs w:val="26"/>
        </w:rPr>
        <w:t xml:space="preserve">.  </w:t>
      </w:r>
    </w:p>
    <w:p w:rsidR="005D1448" w:rsidRPr="00C31226" w:rsidRDefault="005D1448" w:rsidP="005D1448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Pr="00C312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доход</w:t>
      </w:r>
      <w:r w:rsidRPr="00C31226">
        <w:rPr>
          <w:rFonts w:ascii="Times New Roman" w:eastAsia="Times New Roman" w:hAnsi="Times New Roman" w:cs="Times New Roman"/>
          <w:sz w:val="26"/>
          <w:szCs w:val="26"/>
          <w:lang w:eastAsia="ru-RU"/>
        </w:rPr>
        <w:t>ную часть бюджета Доволенского района предлагается внести следующие изменения на 202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C312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год:</w:t>
      </w:r>
    </w:p>
    <w:p w:rsidR="005D1448" w:rsidRPr="005D1448" w:rsidRDefault="005D1448" w:rsidP="005D1448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Pr="005D144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Прочие доходы от компенсации затрат бюджетов муниципальных районов предлагается увеличить на 47,3 тыс. руб. в связи с поступлением сверхплановых поступлений за проведение акции «Снежный десант».</w:t>
      </w:r>
    </w:p>
    <w:p w:rsidR="005D1448" w:rsidRPr="004C0A8E" w:rsidRDefault="005D1448" w:rsidP="004C0A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D1448">
        <w:rPr>
          <w:rFonts w:ascii="Times New Roman" w:eastAsia="Times New Roman" w:hAnsi="Times New Roman" w:cs="Times New Roman"/>
          <w:sz w:val="26"/>
          <w:szCs w:val="26"/>
          <w:lang w:eastAsia="ru-RU"/>
        </w:rPr>
        <w:t>В целом доходная часть бюджета района в 2025 году увеличится на 47,3 тыс. руб. и составит 1 75</w:t>
      </w:r>
      <w:r w:rsidR="00E9792D">
        <w:rPr>
          <w:rFonts w:ascii="Times New Roman" w:eastAsia="Times New Roman" w:hAnsi="Times New Roman" w:cs="Times New Roman"/>
          <w:sz w:val="26"/>
          <w:szCs w:val="26"/>
          <w:lang w:eastAsia="ru-RU"/>
        </w:rPr>
        <w:t>8 364,1</w:t>
      </w:r>
      <w:r w:rsidRPr="005D14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руб. в том числе межбюджетные трансферты 1</w:t>
      </w:r>
      <w:r w:rsidR="00E9792D">
        <w:rPr>
          <w:rFonts w:ascii="Times New Roman" w:eastAsia="Times New Roman" w:hAnsi="Times New Roman" w:cs="Times New Roman"/>
          <w:sz w:val="26"/>
          <w:szCs w:val="26"/>
          <w:lang w:eastAsia="ru-RU"/>
        </w:rPr>
        <w:t> 543 531,5</w:t>
      </w:r>
      <w:r w:rsidRPr="005D14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руб., налоговые и неналоговые доходы 214 832,6 тыс. руб.</w:t>
      </w:r>
    </w:p>
    <w:p w:rsidR="00C31226" w:rsidRPr="00C31226" w:rsidRDefault="00C31226" w:rsidP="00C31226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12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bookmarkStart w:id="0" w:name="_Hlk152322781"/>
      <w:r w:rsidRPr="00C31226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расходную часть бюджета Доволенского района предлагается внести следующие изменения на 202</w:t>
      </w:r>
      <w:r w:rsidR="006C083C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C312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год:</w:t>
      </w:r>
    </w:p>
    <w:bookmarkEnd w:id="0"/>
    <w:p w:rsidR="006C083C" w:rsidRDefault="00E9792D" w:rsidP="00E9792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4C0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C083C" w:rsidRPr="006C08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части собственных средств за счет </w:t>
      </w:r>
      <w:r w:rsidR="005D1448">
        <w:rPr>
          <w:rFonts w:ascii="Times New Roman" w:eastAsia="Times New Roman" w:hAnsi="Times New Roman" w:cs="Times New Roman"/>
          <w:sz w:val="26"/>
          <w:szCs w:val="26"/>
          <w:lang w:eastAsia="ru-RU"/>
        </w:rPr>
        <w:t>дополнительных доходов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E9792D">
        <w:rPr>
          <w:sz w:val="26"/>
          <w:szCs w:val="26"/>
        </w:rPr>
        <w:t xml:space="preserve"> </w:t>
      </w:r>
      <w:r w:rsidRPr="00E9792D">
        <w:rPr>
          <w:rFonts w:ascii="Times New Roman" w:hAnsi="Times New Roman" w:cs="Times New Roman"/>
          <w:sz w:val="26"/>
          <w:szCs w:val="26"/>
        </w:rPr>
        <w:t>перера</w:t>
      </w:r>
      <w:r w:rsidR="00933DC4">
        <w:rPr>
          <w:rFonts w:ascii="Times New Roman" w:hAnsi="Times New Roman" w:cs="Times New Roman"/>
          <w:sz w:val="26"/>
          <w:szCs w:val="26"/>
        </w:rPr>
        <w:t>спределения плановых назначений</w:t>
      </w:r>
      <w:r w:rsidRPr="00E9792D">
        <w:rPr>
          <w:rFonts w:ascii="Times New Roman" w:hAnsi="Times New Roman" w:cs="Times New Roman"/>
          <w:sz w:val="26"/>
          <w:szCs w:val="26"/>
        </w:rPr>
        <w:t xml:space="preserve"> с учетом сложившейся экономии по заключенным контрактам</w:t>
      </w:r>
      <w:r w:rsidR="005D1448" w:rsidRPr="00E979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</w:t>
      </w:r>
      <w:r w:rsidR="005D14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C083C" w:rsidRPr="006C083C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остатка средств на едином счете бюджета увеличить расходы:</w:t>
      </w:r>
    </w:p>
    <w:p w:rsidR="006C083C" w:rsidRDefault="006C083C" w:rsidP="006C083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- администрации </w:t>
      </w:r>
      <w:r w:rsidRPr="008F12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района </w:t>
      </w:r>
      <w:r w:rsidR="005D1448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00,0 тыс. руб. на оплату </w:t>
      </w:r>
      <w:r w:rsidR="005D1448">
        <w:rPr>
          <w:rFonts w:ascii="Times New Roman" w:eastAsia="Times New Roman" w:hAnsi="Times New Roman" w:cs="Times New Roman"/>
          <w:sz w:val="26"/>
          <w:szCs w:val="26"/>
          <w:lang w:eastAsia="ru-RU"/>
        </w:rPr>
        <w:t>услуг по проведению государственной вневедомственной экспертизы ПСД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D1448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строительству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D14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водозаборной скважины и станции водоподготовки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с.</w:t>
      </w:r>
      <w:r w:rsidR="00E91A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Волчанка;</w:t>
      </w:r>
    </w:p>
    <w:p w:rsidR="00570208" w:rsidRDefault="00570208" w:rsidP="0057020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- Центру обеспечения 121,0 тыс. руб. на приобретение основных средств;</w:t>
      </w:r>
    </w:p>
    <w:p w:rsidR="00570208" w:rsidRPr="000D3AC2" w:rsidRDefault="00570208" w:rsidP="0057020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-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Волчанской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933DC4">
        <w:rPr>
          <w:rFonts w:ascii="Times New Roman" w:eastAsia="Times New Roman" w:hAnsi="Times New Roman" w:cs="Times New Roman"/>
          <w:sz w:val="26"/>
          <w:szCs w:val="26"/>
          <w:lang w:eastAsia="ru-RU"/>
        </w:rPr>
        <w:t>СО</w:t>
      </w:r>
      <w:r w:rsidRPr="000D3A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362436" w:rsidRPr="000D3AC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0D3AC2" w:rsidRPr="000D3AC2">
        <w:rPr>
          <w:rFonts w:ascii="Times New Roman" w:eastAsia="Times New Roman" w:hAnsi="Times New Roman" w:cs="Times New Roman"/>
          <w:sz w:val="26"/>
          <w:szCs w:val="26"/>
          <w:lang w:eastAsia="ru-RU"/>
        </w:rPr>
        <w:t>79</w:t>
      </w:r>
      <w:proofErr w:type="gramEnd"/>
      <w:r w:rsidR="000D3AC2" w:rsidRPr="000D3A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,0 </w:t>
      </w:r>
      <w:r w:rsidRPr="000D3AC2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руб. на приобретение посудомоечной машины;</w:t>
      </w:r>
    </w:p>
    <w:p w:rsidR="00852ED0" w:rsidRDefault="00570208" w:rsidP="006C083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3A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- учреждениям образования 47,3 тыс. руб. на продукты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питания</w:t>
      </w:r>
      <w:r w:rsidR="00E9792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52ED0" w:rsidRPr="00852ED0" w:rsidRDefault="00852ED0" w:rsidP="00852ED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4C0A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Предусмотреть передачу межбюджетных трансфертов в бюджеты сельских поселений на </w:t>
      </w:r>
      <w:r w:rsidR="00570208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поддержку дорожного хо</w:t>
      </w:r>
      <w:r w:rsidR="00E91A70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="00570208">
        <w:rPr>
          <w:rFonts w:ascii="Times New Roman" w:eastAsia="Times New Roman" w:hAnsi="Times New Roman" w:cs="Times New Roman"/>
          <w:sz w:val="26"/>
          <w:szCs w:val="26"/>
          <w:lang w:eastAsia="ru-RU"/>
        </w:rPr>
        <w:t>яйства</w:t>
      </w:r>
      <w:r w:rsidRPr="00852E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сумме </w:t>
      </w:r>
      <w:r w:rsidR="00981C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2 908,0 </w:t>
      </w:r>
      <w:r w:rsidRPr="00852ED0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руб., в том числе: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7"/>
        <w:gridCol w:w="2325"/>
      </w:tblGrid>
      <w:tr w:rsidR="00852ED0" w:rsidRPr="00852ED0" w:rsidTr="00570208">
        <w:trPr>
          <w:trHeight w:val="397"/>
        </w:trPr>
        <w:tc>
          <w:tcPr>
            <w:tcW w:w="6878" w:type="dxa"/>
            <w:shd w:val="clear" w:color="auto" w:fill="auto"/>
          </w:tcPr>
          <w:p w:rsidR="00852ED0" w:rsidRPr="00852ED0" w:rsidRDefault="00852ED0" w:rsidP="00852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52E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сельсовета</w:t>
            </w:r>
          </w:p>
        </w:tc>
        <w:tc>
          <w:tcPr>
            <w:tcW w:w="2325" w:type="dxa"/>
            <w:shd w:val="clear" w:color="auto" w:fill="auto"/>
          </w:tcPr>
          <w:p w:rsidR="00852ED0" w:rsidRPr="00852ED0" w:rsidRDefault="00852ED0" w:rsidP="00852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52E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Сумма, тыс. руб.</w:t>
            </w:r>
          </w:p>
        </w:tc>
      </w:tr>
      <w:tr w:rsidR="00852ED0" w:rsidRPr="00852ED0" w:rsidTr="00570208">
        <w:trPr>
          <w:trHeight w:val="282"/>
        </w:trPr>
        <w:tc>
          <w:tcPr>
            <w:tcW w:w="6878" w:type="dxa"/>
            <w:shd w:val="clear" w:color="auto" w:fill="auto"/>
          </w:tcPr>
          <w:p w:rsidR="00852ED0" w:rsidRPr="00852ED0" w:rsidRDefault="00570208" w:rsidP="00852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Суздальский</w:t>
            </w:r>
            <w:r w:rsidR="00852E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сельсовет (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разработка ПСД на ремонт автодороги</w:t>
            </w:r>
            <w:r w:rsidR="00852E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2325" w:type="dxa"/>
            <w:shd w:val="clear" w:color="auto" w:fill="auto"/>
          </w:tcPr>
          <w:p w:rsidR="00852ED0" w:rsidRDefault="00570208" w:rsidP="0085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408,0</w:t>
            </w:r>
          </w:p>
        </w:tc>
      </w:tr>
      <w:tr w:rsidR="00852ED0" w:rsidRPr="00852ED0" w:rsidTr="00570208">
        <w:trPr>
          <w:trHeight w:val="282"/>
        </w:trPr>
        <w:tc>
          <w:tcPr>
            <w:tcW w:w="6878" w:type="dxa"/>
            <w:shd w:val="clear" w:color="auto" w:fill="auto"/>
          </w:tcPr>
          <w:p w:rsidR="00852ED0" w:rsidRPr="00852ED0" w:rsidRDefault="00570208" w:rsidP="00852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Утянский</w:t>
            </w:r>
            <w:proofErr w:type="spellEnd"/>
            <w:r w:rsidR="00852ED0" w:rsidRPr="00852E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сельсовет (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 содержание автомобильных дорог</w:t>
            </w:r>
            <w:r w:rsidR="00852ED0" w:rsidRPr="00852E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2325" w:type="dxa"/>
            <w:shd w:val="clear" w:color="auto" w:fill="auto"/>
          </w:tcPr>
          <w:p w:rsidR="00852ED0" w:rsidRPr="00852ED0" w:rsidRDefault="00570208" w:rsidP="0085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2 500</w:t>
            </w:r>
            <w:r w:rsidR="00852ED0" w:rsidRPr="00852E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</w:t>
            </w:r>
          </w:p>
        </w:tc>
      </w:tr>
    </w:tbl>
    <w:p w:rsidR="00570208" w:rsidRDefault="00C31226" w:rsidP="00852E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3122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</w:t>
      </w:r>
    </w:p>
    <w:p w:rsidR="00C31226" w:rsidRPr="00E9792D" w:rsidRDefault="00570208" w:rsidP="00852ED0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</w:t>
      </w:r>
      <w:r w:rsidR="004C0A8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C31226" w:rsidRPr="00C31226">
        <w:rPr>
          <w:rFonts w:ascii="Times New Roman" w:eastAsia="Calibri" w:hAnsi="Times New Roman" w:cs="Times New Roman"/>
          <w:sz w:val="26"/>
          <w:szCs w:val="26"/>
        </w:rPr>
        <w:t xml:space="preserve">  </w:t>
      </w:r>
      <w:r w:rsidR="00C31226" w:rsidRPr="00E9792D">
        <w:rPr>
          <w:rFonts w:ascii="Times New Roman" w:eastAsia="Calibri" w:hAnsi="Times New Roman" w:cs="Times New Roman"/>
          <w:sz w:val="26"/>
          <w:szCs w:val="26"/>
        </w:rPr>
        <w:t>В связи с вносимыми изменениями на 202</w:t>
      </w:r>
      <w:r w:rsidR="008F12DB" w:rsidRPr="00E9792D">
        <w:rPr>
          <w:rFonts w:ascii="Times New Roman" w:eastAsia="Calibri" w:hAnsi="Times New Roman" w:cs="Times New Roman"/>
          <w:sz w:val="26"/>
          <w:szCs w:val="26"/>
        </w:rPr>
        <w:t>5</w:t>
      </w:r>
      <w:r w:rsidR="00933DC4">
        <w:rPr>
          <w:rFonts w:ascii="Times New Roman" w:eastAsia="Calibri" w:hAnsi="Times New Roman" w:cs="Times New Roman"/>
          <w:sz w:val="26"/>
          <w:szCs w:val="26"/>
        </w:rPr>
        <w:t xml:space="preserve"> год расходная часть бюджета</w:t>
      </w:r>
      <w:r w:rsidR="00C31226" w:rsidRPr="00E9792D">
        <w:rPr>
          <w:rFonts w:ascii="Times New Roman" w:eastAsia="Calibri" w:hAnsi="Times New Roman" w:cs="Times New Roman"/>
          <w:sz w:val="26"/>
          <w:szCs w:val="26"/>
        </w:rPr>
        <w:t xml:space="preserve"> составит 1</w:t>
      </w:r>
      <w:r w:rsidR="000D3AC2" w:rsidRPr="00E9792D">
        <w:rPr>
          <w:rFonts w:ascii="Times New Roman" w:eastAsia="Calibri" w:hAnsi="Times New Roman" w:cs="Times New Roman"/>
          <w:sz w:val="26"/>
          <w:szCs w:val="26"/>
        </w:rPr>
        <w:t> 792 286,8</w:t>
      </w:r>
      <w:r w:rsidR="00C31226" w:rsidRPr="00E9792D">
        <w:rPr>
          <w:rFonts w:ascii="Times New Roman" w:eastAsia="Calibri" w:hAnsi="Times New Roman" w:cs="Times New Roman"/>
          <w:sz w:val="26"/>
          <w:szCs w:val="26"/>
        </w:rPr>
        <w:t xml:space="preserve"> тыс. руб.</w:t>
      </w:r>
    </w:p>
    <w:p w:rsidR="00C31226" w:rsidRPr="00C31226" w:rsidRDefault="004C0A8E" w:rsidP="00C3122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    </w:t>
      </w:r>
      <w:r w:rsidR="00C31226" w:rsidRPr="00E9792D">
        <w:rPr>
          <w:rFonts w:ascii="Times New Roman" w:eastAsia="Calibri" w:hAnsi="Times New Roman" w:cs="Times New Roman"/>
          <w:sz w:val="26"/>
          <w:szCs w:val="26"/>
        </w:rPr>
        <w:t xml:space="preserve"> Дефицит бюджета </w:t>
      </w:r>
      <w:r w:rsidR="000D3AC2" w:rsidRPr="00E9792D">
        <w:rPr>
          <w:rFonts w:ascii="Times New Roman" w:eastAsia="Calibri" w:hAnsi="Times New Roman" w:cs="Times New Roman"/>
          <w:sz w:val="26"/>
          <w:szCs w:val="26"/>
        </w:rPr>
        <w:t>33 922,7</w:t>
      </w:r>
      <w:r w:rsidR="00C31226" w:rsidRPr="00E9792D">
        <w:rPr>
          <w:rFonts w:ascii="Times New Roman" w:eastAsia="Calibri" w:hAnsi="Times New Roman" w:cs="Times New Roman"/>
          <w:sz w:val="26"/>
          <w:szCs w:val="26"/>
        </w:rPr>
        <w:t xml:space="preserve"> тыс. руб. за счет остатков средств.</w:t>
      </w:r>
    </w:p>
    <w:p w:rsidR="00C31226" w:rsidRPr="00C31226" w:rsidRDefault="00C31226" w:rsidP="00C3122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31226">
        <w:rPr>
          <w:rFonts w:ascii="Times New Roman" w:eastAsia="Calibri" w:hAnsi="Times New Roman" w:cs="Times New Roman"/>
          <w:sz w:val="26"/>
          <w:szCs w:val="26"/>
        </w:rPr>
        <w:t xml:space="preserve">      </w:t>
      </w:r>
      <w:bookmarkStart w:id="1" w:name="_GoBack"/>
      <w:bookmarkEnd w:id="1"/>
    </w:p>
    <w:p w:rsidR="00C31226" w:rsidRPr="00C31226" w:rsidRDefault="00C31226" w:rsidP="00C31226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3122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</w:t>
      </w:r>
    </w:p>
    <w:p w:rsidR="00C31226" w:rsidRPr="00C31226" w:rsidRDefault="00C31226" w:rsidP="00C31226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122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="009531A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И.о.</w:t>
      </w:r>
      <w:r w:rsidRPr="00C31226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</w:t>
      </w:r>
      <w:r w:rsidR="009531A1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proofErr w:type="spellEnd"/>
      <w:r w:rsidRPr="00C312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Доволенского района                                                           </w:t>
      </w:r>
      <w:proofErr w:type="spellStart"/>
      <w:r w:rsidR="009531A1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C31226">
        <w:rPr>
          <w:rFonts w:ascii="Times New Roman" w:eastAsia="Times New Roman" w:hAnsi="Times New Roman" w:cs="Times New Roman"/>
          <w:sz w:val="26"/>
          <w:szCs w:val="26"/>
          <w:lang w:eastAsia="ru-RU"/>
        </w:rPr>
        <w:t>.В.</w:t>
      </w:r>
      <w:r w:rsidR="009531A1">
        <w:rPr>
          <w:rFonts w:ascii="Times New Roman" w:eastAsia="Times New Roman" w:hAnsi="Times New Roman" w:cs="Times New Roman"/>
          <w:sz w:val="26"/>
          <w:szCs w:val="26"/>
          <w:lang w:eastAsia="ru-RU"/>
        </w:rPr>
        <w:t>Борисенко</w:t>
      </w:r>
      <w:proofErr w:type="spellEnd"/>
    </w:p>
    <w:p w:rsidR="00C31226" w:rsidRPr="00C31226" w:rsidRDefault="00C31226" w:rsidP="00C31226">
      <w:pPr>
        <w:spacing w:after="0" w:line="240" w:lineRule="auto"/>
        <w:ind w:left="-180" w:firstLine="1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31226" w:rsidRPr="00C31226" w:rsidRDefault="00C31226" w:rsidP="00C3122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31226" w:rsidRPr="00C31226" w:rsidRDefault="00C31226" w:rsidP="00C312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31226" w:rsidRPr="00C31226" w:rsidRDefault="00C31226" w:rsidP="00C312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526D7" w:rsidRDefault="008526D7"/>
    <w:sectPr w:rsidR="008526D7" w:rsidSect="00933DC4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BE6204"/>
    <w:multiLevelType w:val="hybridMultilevel"/>
    <w:tmpl w:val="09EAB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226"/>
    <w:rsid w:val="00067E4F"/>
    <w:rsid w:val="00077715"/>
    <w:rsid w:val="000808C0"/>
    <w:rsid w:val="00081B2E"/>
    <w:rsid w:val="0009138D"/>
    <w:rsid w:val="000A626A"/>
    <w:rsid w:val="000D3AC2"/>
    <w:rsid w:val="000F1F5B"/>
    <w:rsid w:val="001023AA"/>
    <w:rsid w:val="00113CA5"/>
    <w:rsid w:val="00125C46"/>
    <w:rsid w:val="001545EB"/>
    <w:rsid w:val="0017400F"/>
    <w:rsid w:val="00175120"/>
    <w:rsid w:val="00190218"/>
    <w:rsid w:val="001947C6"/>
    <w:rsid w:val="00197665"/>
    <w:rsid w:val="001A13D6"/>
    <w:rsid w:val="001A7063"/>
    <w:rsid w:val="001C2726"/>
    <w:rsid w:val="001D3AA6"/>
    <w:rsid w:val="001D52F4"/>
    <w:rsid w:val="0022683A"/>
    <w:rsid w:val="0027204F"/>
    <w:rsid w:val="002D5662"/>
    <w:rsid w:val="002E7C6C"/>
    <w:rsid w:val="00316ABC"/>
    <w:rsid w:val="003355D3"/>
    <w:rsid w:val="0036056D"/>
    <w:rsid w:val="00362436"/>
    <w:rsid w:val="003A4474"/>
    <w:rsid w:val="003B625B"/>
    <w:rsid w:val="00420136"/>
    <w:rsid w:val="004C0A8E"/>
    <w:rsid w:val="004F46B3"/>
    <w:rsid w:val="00507782"/>
    <w:rsid w:val="005515C7"/>
    <w:rsid w:val="0055258E"/>
    <w:rsid w:val="00552A23"/>
    <w:rsid w:val="00556A6C"/>
    <w:rsid w:val="00565FE2"/>
    <w:rsid w:val="00570208"/>
    <w:rsid w:val="005714A8"/>
    <w:rsid w:val="005B4964"/>
    <w:rsid w:val="005D1448"/>
    <w:rsid w:val="005E758A"/>
    <w:rsid w:val="005F5ADF"/>
    <w:rsid w:val="00622227"/>
    <w:rsid w:val="006227E0"/>
    <w:rsid w:val="00665791"/>
    <w:rsid w:val="006765F8"/>
    <w:rsid w:val="006C083C"/>
    <w:rsid w:val="006D0E80"/>
    <w:rsid w:val="006E5109"/>
    <w:rsid w:val="006F20D9"/>
    <w:rsid w:val="007068E2"/>
    <w:rsid w:val="00781207"/>
    <w:rsid w:val="007C7ED5"/>
    <w:rsid w:val="007F270B"/>
    <w:rsid w:val="0080526C"/>
    <w:rsid w:val="00815CD1"/>
    <w:rsid w:val="008526D7"/>
    <w:rsid w:val="00852ED0"/>
    <w:rsid w:val="0086581A"/>
    <w:rsid w:val="008C5819"/>
    <w:rsid w:val="008C688E"/>
    <w:rsid w:val="008F0803"/>
    <w:rsid w:val="008F12DB"/>
    <w:rsid w:val="009040B0"/>
    <w:rsid w:val="009145F3"/>
    <w:rsid w:val="00933DC4"/>
    <w:rsid w:val="00950210"/>
    <w:rsid w:val="00950614"/>
    <w:rsid w:val="009531A1"/>
    <w:rsid w:val="00981C0F"/>
    <w:rsid w:val="009875F6"/>
    <w:rsid w:val="009B3E6A"/>
    <w:rsid w:val="009B66BB"/>
    <w:rsid w:val="009F114E"/>
    <w:rsid w:val="00A011B0"/>
    <w:rsid w:val="00A019B4"/>
    <w:rsid w:val="00A269CF"/>
    <w:rsid w:val="00A2709E"/>
    <w:rsid w:val="00A44C6F"/>
    <w:rsid w:val="00A5495C"/>
    <w:rsid w:val="00AA63B6"/>
    <w:rsid w:val="00B04E1E"/>
    <w:rsid w:val="00B12925"/>
    <w:rsid w:val="00B365B1"/>
    <w:rsid w:val="00B6448C"/>
    <w:rsid w:val="00BA5F1A"/>
    <w:rsid w:val="00BA6220"/>
    <w:rsid w:val="00BB0396"/>
    <w:rsid w:val="00BE3C6B"/>
    <w:rsid w:val="00BF4254"/>
    <w:rsid w:val="00C27FF2"/>
    <w:rsid w:val="00C31226"/>
    <w:rsid w:val="00C33920"/>
    <w:rsid w:val="00C34682"/>
    <w:rsid w:val="00C53A05"/>
    <w:rsid w:val="00C53AED"/>
    <w:rsid w:val="00C6173F"/>
    <w:rsid w:val="00C80641"/>
    <w:rsid w:val="00C9544B"/>
    <w:rsid w:val="00CE7DDC"/>
    <w:rsid w:val="00D61B90"/>
    <w:rsid w:val="00D6508F"/>
    <w:rsid w:val="00D650DE"/>
    <w:rsid w:val="00D753D0"/>
    <w:rsid w:val="00D77DA8"/>
    <w:rsid w:val="00DB48EB"/>
    <w:rsid w:val="00DB4E2D"/>
    <w:rsid w:val="00DC055F"/>
    <w:rsid w:val="00DC3FA7"/>
    <w:rsid w:val="00DD0EDE"/>
    <w:rsid w:val="00DD3BEA"/>
    <w:rsid w:val="00E03AF4"/>
    <w:rsid w:val="00E052FE"/>
    <w:rsid w:val="00E16F8E"/>
    <w:rsid w:val="00E51764"/>
    <w:rsid w:val="00E61BD9"/>
    <w:rsid w:val="00E7048B"/>
    <w:rsid w:val="00E81523"/>
    <w:rsid w:val="00E86BAB"/>
    <w:rsid w:val="00E91A70"/>
    <w:rsid w:val="00E9792D"/>
    <w:rsid w:val="00EC7A52"/>
    <w:rsid w:val="00ED702B"/>
    <w:rsid w:val="00EE4292"/>
    <w:rsid w:val="00EF2F0F"/>
    <w:rsid w:val="00F50B83"/>
    <w:rsid w:val="00F52CBC"/>
    <w:rsid w:val="00F76486"/>
    <w:rsid w:val="00F81D62"/>
    <w:rsid w:val="00F85941"/>
    <w:rsid w:val="00FA23B5"/>
    <w:rsid w:val="00FD6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F2CBC"/>
  <w15:chartTrackingRefBased/>
  <w15:docId w15:val="{06B86E1E-B104-47E2-A2F3-DE175527E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C08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6C08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765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765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8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791</TotalTime>
  <Pages>1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Федорцова Светлана Валерьевна</dc:creator>
  <cp:keywords/>
  <dc:description/>
  <cp:lastModifiedBy>BEST</cp:lastModifiedBy>
  <cp:revision>16</cp:revision>
  <cp:lastPrinted>2025-03-14T04:48:00Z</cp:lastPrinted>
  <dcterms:created xsi:type="dcterms:W3CDTF">2024-12-23T03:58:00Z</dcterms:created>
  <dcterms:modified xsi:type="dcterms:W3CDTF">2025-03-24T09:13:00Z</dcterms:modified>
</cp:coreProperties>
</file>